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529" w:rsidRPr="00A93A69" w:rsidRDefault="00296529" w:rsidP="00296529">
      <w:pPr>
        <w:pStyle w:val="1"/>
        <w:jc w:val="center"/>
        <w:rPr>
          <w:b/>
        </w:rPr>
      </w:pPr>
      <w:r w:rsidRPr="00A93A69">
        <w:rPr>
          <w:b/>
          <w:noProof/>
          <w:lang w:val="ru-RU"/>
        </w:rPr>
        <w:drawing>
          <wp:inline distT="0" distB="0" distL="0" distR="0">
            <wp:extent cx="509270" cy="629920"/>
            <wp:effectExtent l="0" t="0" r="508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529" w:rsidRPr="00A93A69" w:rsidRDefault="00296529" w:rsidP="00296529">
      <w:pPr>
        <w:pStyle w:val="a3"/>
      </w:pPr>
      <w:r w:rsidRPr="00A93A69">
        <w:t>БУЧАНСЬКА     МІСЬКА      РАДА</w:t>
      </w:r>
    </w:p>
    <w:p w:rsidR="00296529" w:rsidRDefault="00296529" w:rsidP="00296529">
      <w:pPr>
        <w:pStyle w:val="2"/>
        <w:pBdr>
          <w:bottom w:val="single" w:sz="12" w:space="1" w:color="auto"/>
        </w:pBdr>
        <w:rPr>
          <w:sz w:val="24"/>
          <w:lang w:val="ru-RU"/>
        </w:rPr>
      </w:pPr>
      <w:r w:rsidRPr="00A93A69">
        <w:rPr>
          <w:sz w:val="24"/>
        </w:rPr>
        <w:t>КИЇВСЬКОЇ ОБЛАСТІ</w:t>
      </w:r>
    </w:p>
    <w:p w:rsidR="00296529" w:rsidRPr="000F0E84" w:rsidRDefault="00296529" w:rsidP="00296529"/>
    <w:p w:rsidR="00296529" w:rsidRPr="00A93A69" w:rsidRDefault="00296529" w:rsidP="00296529">
      <w:pPr>
        <w:jc w:val="center"/>
        <w:rPr>
          <w:b/>
          <w:lang w:val="uk-UA"/>
        </w:rPr>
      </w:pPr>
      <w:r>
        <w:rPr>
          <w:b/>
          <w:lang w:val="uk-UA"/>
        </w:rPr>
        <w:t>П’ЯТДЕСЯТ ЧЕТВЕРТА</w:t>
      </w:r>
      <w:r w:rsidRPr="00A93A69">
        <w:rPr>
          <w:b/>
          <w:lang w:val="uk-UA"/>
        </w:rPr>
        <w:t xml:space="preserve">  СЕСІЯ    СЬОМОГО   СКЛИКАННЯ</w:t>
      </w:r>
    </w:p>
    <w:p w:rsidR="00296529" w:rsidRPr="00A93A69" w:rsidRDefault="00296529" w:rsidP="00296529">
      <w:pPr>
        <w:pStyle w:val="a4"/>
        <w:rPr>
          <w:b/>
        </w:rPr>
      </w:pPr>
    </w:p>
    <w:p w:rsidR="00296529" w:rsidRPr="00A93A69" w:rsidRDefault="00296529" w:rsidP="00296529">
      <w:pPr>
        <w:jc w:val="center"/>
        <w:rPr>
          <w:b/>
          <w:sz w:val="28"/>
          <w:szCs w:val="28"/>
          <w:u w:val="single"/>
          <w:lang w:val="uk-UA"/>
        </w:rPr>
      </w:pPr>
      <w:r w:rsidRPr="00A93A69">
        <w:rPr>
          <w:b/>
          <w:lang w:val="uk-UA"/>
        </w:rPr>
        <w:t xml:space="preserve">Р  І   Ш   Е   Н   </w:t>
      </w:r>
      <w:proofErr w:type="spellStart"/>
      <w:r w:rsidRPr="00A93A69">
        <w:rPr>
          <w:b/>
          <w:lang w:val="uk-UA"/>
        </w:rPr>
        <w:t>Н</w:t>
      </w:r>
      <w:proofErr w:type="spellEnd"/>
      <w:r w:rsidRPr="00A93A69">
        <w:rPr>
          <w:b/>
          <w:lang w:val="uk-UA"/>
        </w:rPr>
        <w:t xml:space="preserve">   Я</w:t>
      </w:r>
      <w:r w:rsidRPr="00A93A69">
        <w:rPr>
          <w:b/>
          <w:sz w:val="28"/>
          <w:szCs w:val="28"/>
          <w:u w:val="single"/>
          <w:lang w:val="uk-UA"/>
        </w:rPr>
        <w:t xml:space="preserve"> </w:t>
      </w:r>
    </w:p>
    <w:p w:rsidR="00296529" w:rsidRPr="00A93A69" w:rsidRDefault="00296529" w:rsidP="00296529">
      <w:pPr>
        <w:jc w:val="center"/>
        <w:rPr>
          <w:b/>
          <w:sz w:val="28"/>
          <w:szCs w:val="28"/>
          <w:u w:val="single"/>
          <w:lang w:val="uk-UA"/>
        </w:rPr>
      </w:pPr>
    </w:p>
    <w:p w:rsidR="00296529" w:rsidRPr="00296529" w:rsidRDefault="00296529" w:rsidP="00296529">
      <w:pPr>
        <w:rPr>
          <w:b/>
        </w:rPr>
      </w:pPr>
      <w:r>
        <w:rPr>
          <w:b/>
          <w:sz w:val="28"/>
          <w:szCs w:val="28"/>
          <w:lang w:val="uk-UA"/>
        </w:rPr>
        <w:t xml:space="preserve">« 28 </w:t>
      </w:r>
      <w:r w:rsidRPr="00A93A69">
        <w:rPr>
          <w:b/>
          <w:sz w:val="28"/>
          <w:szCs w:val="28"/>
          <w:lang w:val="uk-UA"/>
        </w:rPr>
        <w:t>»</w:t>
      </w:r>
      <w:r>
        <w:rPr>
          <w:b/>
          <w:lang w:val="uk-UA"/>
        </w:rPr>
        <w:t xml:space="preserve">   лютий</w:t>
      </w:r>
      <w:r w:rsidRPr="00A93A69">
        <w:rPr>
          <w:b/>
          <w:lang w:val="uk-UA"/>
        </w:rPr>
        <w:t xml:space="preserve"> </w:t>
      </w:r>
      <w:r>
        <w:rPr>
          <w:b/>
          <w:lang w:val="uk-UA"/>
        </w:rPr>
        <w:t xml:space="preserve"> 2019</w:t>
      </w:r>
      <w:r w:rsidRPr="00A93A69">
        <w:rPr>
          <w:b/>
          <w:lang w:val="uk-UA"/>
        </w:rPr>
        <w:t xml:space="preserve"> року</w:t>
      </w:r>
      <w:r w:rsidRPr="00A93A69">
        <w:rPr>
          <w:b/>
          <w:sz w:val="28"/>
          <w:szCs w:val="28"/>
          <w:lang w:val="uk-UA"/>
        </w:rPr>
        <w:t xml:space="preserve"> </w:t>
      </w:r>
      <w:r w:rsidRPr="00A93A69">
        <w:rPr>
          <w:b/>
          <w:lang w:val="uk-UA"/>
        </w:rPr>
        <w:tab/>
      </w:r>
      <w:r w:rsidRPr="00A93A69">
        <w:rPr>
          <w:b/>
          <w:lang w:val="uk-UA"/>
        </w:rPr>
        <w:tab/>
        <w:t xml:space="preserve">                      </w:t>
      </w:r>
      <w:r w:rsidRPr="00A93A69">
        <w:rPr>
          <w:b/>
          <w:lang w:val="uk-UA"/>
        </w:rPr>
        <w:tab/>
      </w:r>
      <w:r w:rsidRPr="00A93A69">
        <w:rPr>
          <w:b/>
          <w:lang w:val="uk-UA"/>
        </w:rPr>
        <w:tab/>
        <w:t xml:space="preserve">                    № </w:t>
      </w:r>
      <w:r>
        <w:rPr>
          <w:b/>
          <w:lang w:val="uk-UA"/>
        </w:rPr>
        <w:t>3026-54-</w:t>
      </w:r>
      <w:r>
        <w:rPr>
          <w:b/>
          <w:lang w:val="en-US"/>
        </w:rPr>
        <w:t>VII</w:t>
      </w:r>
    </w:p>
    <w:p w:rsidR="00296529" w:rsidRPr="00C92AC9" w:rsidRDefault="00296529" w:rsidP="00296529">
      <w:pPr>
        <w:rPr>
          <w:b/>
          <w:sz w:val="28"/>
          <w:szCs w:val="28"/>
          <w:u w:val="single"/>
        </w:rPr>
      </w:pPr>
    </w:p>
    <w:p w:rsidR="00296529" w:rsidRPr="00A93A69" w:rsidRDefault="00296529" w:rsidP="00296529">
      <w:pPr>
        <w:shd w:val="clear" w:color="auto" w:fill="FFFFFF"/>
        <w:tabs>
          <w:tab w:val="left" w:pos="3544"/>
        </w:tabs>
        <w:ind w:right="3826"/>
        <w:rPr>
          <w:b/>
          <w:bCs/>
          <w:color w:val="000000"/>
          <w:spacing w:val="1"/>
          <w:lang w:val="uk-UA"/>
        </w:rPr>
      </w:pPr>
      <w:r w:rsidRPr="00A93A69">
        <w:rPr>
          <w:b/>
          <w:bCs/>
          <w:color w:val="000000"/>
          <w:spacing w:val="1"/>
          <w:lang w:val="uk-UA"/>
        </w:rPr>
        <w:t xml:space="preserve">«Про </w:t>
      </w:r>
      <w:r>
        <w:rPr>
          <w:b/>
          <w:bCs/>
          <w:color w:val="000000"/>
          <w:spacing w:val="1"/>
          <w:lang w:val="uk-UA"/>
        </w:rPr>
        <w:t xml:space="preserve">безоплатну передачу необоротних активів </w:t>
      </w:r>
      <w:r w:rsidRPr="00A93A69">
        <w:rPr>
          <w:b/>
          <w:bCs/>
          <w:color w:val="000000"/>
          <w:spacing w:val="1"/>
          <w:lang w:val="uk-UA"/>
        </w:rPr>
        <w:t xml:space="preserve">з балансу </w:t>
      </w:r>
      <w:r>
        <w:rPr>
          <w:b/>
          <w:bCs/>
          <w:color w:val="000000"/>
          <w:spacing w:val="1"/>
          <w:lang w:val="uk-UA"/>
        </w:rPr>
        <w:t>КНП</w:t>
      </w:r>
      <w:r w:rsidRPr="00A93A69">
        <w:rPr>
          <w:b/>
          <w:bCs/>
          <w:color w:val="000000"/>
          <w:spacing w:val="1"/>
          <w:lang w:val="uk-UA"/>
        </w:rPr>
        <w:t xml:space="preserve"> «Бучанський консультативно-діагностичний</w:t>
      </w:r>
      <w:r>
        <w:rPr>
          <w:b/>
          <w:bCs/>
          <w:color w:val="000000"/>
          <w:spacing w:val="1"/>
          <w:lang w:val="uk-UA"/>
        </w:rPr>
        <w:t xml:space="preserve"> </w:t>
      </w:r>
      <w:r w:rsidRPr="00A93A69">
        <w:rPr>
          <w:b/>
          <w:bCs/>
          <w:color w:val="000000"/>
          <w:spacing w:val="1"/>
          <w:lang w:val="uk-UA"/>
        </w:rPr>
        <w:t xml:space="preserve">центр» </w:t>
      </w:r>
      <w:r>
        <w:rPr>
          <w:b/>
          <w:bCs/>
          <w:color w:val="000000"/>
          <w:spacing w:val="1"/>
          <w:lang w:val="uk-UA"/>
        </w:rPr>
        <w:t>БМР на баланс КНП «Бучанський центр первинної медико-санітарної допомоги БМР</w:t>
      </w:r>
      <w:r w:rsidRPr="00A93A69">
        <w:rPr>
          <w:b/>
          <w:bCs/>
          <w:color w:val="000000"/>
          <w:spacing w:val="1"/>
          <w:lang w:val="uk-UA"/>
        </w:rPr>
        <w:t>»</w:t>
      </w:r>
    </w:p>
    <w:p w:rsidR="00296529" w:rsidRPr="00A93A69" w:rsidRDefault="00296529" w:rsidP="00296529">
      <w:pPr>
        <w:shd w:val="clear" w:color="auto" w:fill="FFFFFF"/>
        <w:rPr>
          <w:color w:val="000000"/>
          <w:spacing w:val="5"/>
          <w:lang w:val="uk-UA"/>
        </w:rPr>
      </w:pPr>
    </w:p>
    <w:p w:rsidR="00296529" w:rsidRDefault="00296529" w:rsidP="00296529">
      <w:pPr>
        <w:ind w:firstLine="851"/>
        <w:contextualSpacing/>
        <w:jc w:val="both"/>
        <w:rPr>
          <w:lang w:val="uk-UA"/>
        </w:rPr>
      </w:pPr>
      <w:r>
        <w:rPr>
          <w:lang w:val="uk-UA"/>
        </w:rPr>
        <w:t xml:space="preserve">Розглянувши клопотання </w:t>
      </w:r>
      <w:r w:rsidRPr="00A93A69">
        <w:rPr>
          <w:lang w:val="uk-UA"/>
        </w:rPr>
        <w:t xml:space="preserve">головного лікаря </w:t>
      </w:r>
      <w:r>
        <w:rPr>
          <w:lang w:val="uk-UA"/>
        </w:rPr>
        <w:t>КНП</w:t>
      </w:r>
      <w:r w:rsidRPr="00A93A69">
        <w:rPr>
          <w:lang w:val="uk-UA"/>
        </w:rPr>
        <w:t xml:space="preserve"> «Бучанський консультативно-діагностичний центр» </w:t>
      </w:r>
      <w:r>
        <w:rPr>
          <w:lang w:val="uk-UA"/>
        </w:rPr>
        <w:t>БМР</w:t>
      </w:r>
      <w:r w:rsidRPr="00A93A69">
        <w:rPr>
          <w:lang w:val="uk-UA"/>
        </w:rPr>
        <w:t xml:space="preserve"> </w:t>
      </w:r>
      <w:proofErr w:type="spellStart"/>
      <w:r w:rsidRPr="00A93A69">
        <w:rPr>
          <w:lang w:val="uk-UA"/>
        </w:rPr>
        <w:t>Бучинського</w:t>
      </w:r>
      <w:proofErr w:type="spellEnd"/>
      <w:r w:rsidRPr="00A93A69">
        <w:rPr>
          <w:lang w:val="uk-UA"/>
        </w:rPr>
        <w:t xml:space="preserve"> Л.Я., щодо </w:t>
      </w:r>
      <w:r>
        <w:rPr>
          <w:lang w:val="uk-UA"/>
        </w:rPr>
        <w:t>безоплатної передачі необоротних активів</w:t>
      </w:r>
      <w:r w:rsidRPr="00A93A69">
        <w:rPr>
          <w:lang w:val="uk-UA"/>
        </w:rPr>
        <w:t xml:space="preserve">, </w:t>
      </w:r>
      <w:r w:rsidRPr="002A1368">
        <w:rPr>
          <w:lang w:val="uk-UA"/>
        </w:rPr>
        <w:t>керуючись статтями 142 та 143 Конституції України, частиною 2 ст.</w:t>
      </w:r>
      <w:r>
        <w:rPr>
          <w:lang w:val="uk-UA"/>
        </w:rPr>
        <w:t xml:space="preserve"> </w:t>
      </w:r>
      <w:r w:rsidRPr="002A1368">
        <w:rPr>
          <w:lang w:val="uk-UA"/>
        </w:rPr>
        <w:t xml:space="preserve">327 Цивільного кодексу України, </w:t>
      </w:r>
      <w:r w:rsidRPr="00980770">
        <w:rPr>
          <w:lang w:val="uk-UA"/>
        </w:rPr>
        <w:t>Положенням (стандартом) бухгалтерського обліку 7 «Основні засоби», затвердженого наказом Міністерства фінансів України від 27.04.2000 № 92 та зареєстрованого в Міністерстві юстиції України 18.05.2000 за № 288/4509</w:t>
      </w:r>
      <w:r w:rsidRPr="002A1368">
        <w:rPr>
          <w:lang w:val="uk-UA"/>
        </w:rPr>
        <w:t xml:space="preserve">, статтями 17 та 25, частиною 5 статті 60 Закону України «Про місцеве самоврядування в Україні» </w:t>
      </w:r>
      <w:r w:rsidRPr="00A93A69">
        <w:rPr>
          <w:lang w:val="uk-UA"/>
        </w:rPr>
        <w:t xml:space="preserve">згідно вимог Закону України «Про бухгалтерський облік </w:t>
      </w:r>
      <w:r>
        <w:rPr>
          <w:lang w:val="uk-UA"/>
        </w:rPr>
        <w:t>та фінансову звітність в Україні»</w:t>
      </w:r>
      <w:r w:rsidRPr="00A93A69">
        <w:rPr>
          <w:lang w:val="uk-UA"/>
        </w:rPr>
        <w:t>, міська рада</w:t>
      </w:r>
    </w:p>
    <w:p w:rsidR="00296529" w:rsidRPr="00A93A69" w:rsidRDefault="00296529" w:rsidP="00296529">
      <w:pPr>
        <w:ind w:firstLine="851"/>
        <w:contextualSpacing/>
        <w:jc w:val="both"/>
        <w:rPr>
          <w:lang w:val="uk-UA"/>
        </w:rPr>
      </w:pPr>
    </w:p>
    <w:p w:rsidR="00296529" w:rsidRDefault="00296529" w:rsidP="00296529">
      <w:pPr>
        <w:ind w:firstLine="708"/>
        <w:contextualSpacing/>
        <w:jc w:val="both"/>
        <w:rPr>
          <w:b/>
          <w:lang w:val="uk-UA"/>
        </w:rPr>
      </w:pPr>
      <w:r w:rsidRPr="00A93A69">
        <w:rPr>
          <w:b/>
          <w:lang w:val="uk-UA"/>
        </w:rPr>
        <w:t>ВИРІШИЛА:</w:t>
      </w:r>
    </w:p>
    <w:p w:rsidR="00296529" w:rsidRPr="00A93A69" w:rsidRDefault="00296529" w:rsidP="00296529">
      <w:pPr>
        <w:ind w:firstLine="708"/>
        <w:contextualSpacing/>
        <w:jc w:val="both"/>
        <w:rPr>
          <w:b/>
          <w:lang w:val="uk-UA"/>
        </w:rPr>
      </w:pPr>
    </w:p>
    <w:p w:rsidR="00296529" w:rsidRPr="007F71FC" w:rsidRDefault="00296529" w:rsidP="00296529">
      <w:pPr>
        <w:numPr>
          <w:ilvl w:val="0"/>
          <w:numId w:val="1"/>
        </w:numPr>
        <w:ind w:left="993" w:hanging="285"/>
        <w:contextualSpacing/>
        <w:jc w:val="both"/>
        <w:rPr>
          <w:b/>
          <w:lang w:val="uk-UA"/>
        </w:rPr>
      </w:pPr>
      <w:r w:rsidRPr="00A93A69">
        <w:rPr>
          <w:lang w:val="uk-UA"/>
        </w:rPr>
        <w:t xml:space="preserve">Погодити </w:t>
      </w:r>
      <w:r>
        <w:rPr>
          <w:lang w:val="uk-UA"/>
        </w:rPr>
        <w:t>безоплатну передачу</w:t>
      </w:r>
      <w:r w:rsidRPr="00A93A69">
        <w:rPr>
          <w:lang w:val="uk-UA"/>
        </w:rPr>
        <w:t xml:space="preserve"> </w:t>
      </w:r>
      <w:r>
        <w:rPr>
          <w:lang w:val="uk-UA"/>
        </w:rPr>
        <w:t xml:space="preserve">необоротних активів </w:t>
      </w:r>
      <w:r w:rsidRPr="00A93A69">
        <w:rPr>
          <w:lang w:val="uk-UA"/>
        </w:rPr>
        <w:t xml:space="preserve">з балансу </w:t>
      </w:r>
      <w:r>
        <w:rPr>
          <w:lang w:val="uk-UA"/>
        </w:rPr>
        <w:t>КНП</w:t>
      </w:r>
      <w:r w:rsidRPr="00A93A69">
        <w:rPr>
          <w:lang w:val="uk-UA"/>
        </w:rPr>
        <w:t xml:space="preserve"> «Бучанський консультативно-діагностичний центр» </w:t>
      </w:r>
      <w:r>
        <w:rPr>
          <w:lang w:val="uk-UA"/>
        </w:rPr>
        <w:t>БМР</w:t>
      </w:r>
      <w:r w:rsidRPr="00A93A69">
        <w:rPr>
          <w:lang w:val="uk-UA"/>
        </w:rPr>
        <w:t>, згідно додатку</w:t>
      </w:r>
      <w:r>
        <w:rPr>
          <w:lang w:val="uk-UA"/>
        </w:rPr>
        <w:t xml:space="preserve"> </w:t>
      </w:r>
      <w:r w:rsidRPr="00A93A69">
        <w:rPr>
          <w:lang w:val="uk-UA"/>
        </w:rPr>
        <w:t>1 до цього рішення.</w:t>
      </w:r>
    </w:p>
    <w:p w:rsidR="00296529" w:rsidRDefault="00296529" w:rsidP="00296529">
      <w:pPr>
        <w:numPr>
          <w:ilvl w:val="0"/>
          <w:numId w:val="1"/>
        </w:numPr>
        <w:ind w:left="993" w:hanging="285"/>
        <w:contextualSpacing/>
        <w:jc w:val="both"/>
        <w:rPr>
          <w:lang w:val="uk-UA"/>
        </w:rPr>
      </w:pPr>
      <w:r>
        <w:rPr>
          <w:lang w:val="uk-UA"/>
        </w:rPr>
        <w:t>Для прийому-передачі необоротних активів створити комісію у складі:</w:t>
      </w:r>
    </w:p>
    <w:p w:rsidR="00296529" w:rsidRDefault="00296529" w:rsidP="00296529">
      <w:pPr>
        <w:ind w:left="5245" w:hanging="3829"/>
        <w:contextualSpacing/>
        <w:jc w:val="both"/>
        <w:rPr>
          <w:lang w:val="uk-UA"/>
        </w:rPr>
      </w:pPr>
      <w:r>
        <w:rPr>
          <w:lang w:val="uk-UA"/>
        </w:rPr>
        <w:t xml:space="preserve">Голова комісії: </w:t>
      </w:r>
      <w:proofErr w:type="spellStart"/>
      <w:r>
        <w:rPr>
          <w:lang w:val="uk-UA"/>
        </w:rPr>
        <w:t>Шепетько</w:t>
      </w:r>
      <w:proofErr w:type="spellEnd"/>
      <w:r>
        <w:rPr>
          <w:lang w:val="uk-UA"/>
        </w:rPr>
        <w:t xml:space="preserve"> С.А. – заступник міського голови з соціально-               гуманітарних питань.</w:t>
      </w:r>
    </w:p>
    <w:p w:rsidR="00296529" w:rsidRDefault="00296529" w:rsidP="00296529">
      <w:pPr>
        <w:ind w:left="1416"/>
        <w:contextualSpacing/>
        <w:jc w:val="both"/>
        <w:rPr>
          <w:lang w:val="uk-UA"/>
        </w:rPr>
      </w:pPr>
      <w:r>
        <w:rPr>
          <w:lang w:val="uk-UA"/>
        </w:rPr>
        <w:t xml:space="preserve">Члени комісії: </w:t>
      </w:r>
      <w:proofErr w:type="spellStart"/>
      <w:r>
        <w:rPr>
          <w:lang w:val="uk-UA"/>
        </w:rPr>
        <w:t>Бєляков</w:t>
      </w:r>
      <w:proofErr w:type="spellEnd"/>
      <w:r>
        <w:rPr>
          <w:lang w:val="uk-UA"/>
        </w:rPr>
        <w:t xml:space="preserve"> М.С. – завідувач юридичного відділу;</w:t>
      </w:r>
    </w:p>
    <w:p w:rsidR="00296529" w:rsidRDefault="00296529" w:rsidP="00296529">
      <w:pPr>
        <w:ind w:left="2977" w:hanging="1561"/>
        <w:contextualSpacing/>
        <w:jc w:val="both"/>
        <w:rPr>
          <w:lang w:val="uk-UA"/>
        </w:rPr>
      </w:pPr>
      <w:r>
        <w:rPr>
          <w:lang w:val="uk-UA"/>
        </w:rPr>
        <w:tab/>
      </w:r>
      <w:proofErr w:type="spellStart"/>
      <w:r>
        <w:rPr>
          <w:lang w:val="uk-UA"/>
        </w:rPr>
        <w:t>Бучинський</w:t>
      </w:r>
      <w:proofErr w:type="spellEnd"/>
      <w:r>
        <w:rPr>
          <w:lang w:val="uk-UA"/>
        </w:rPr>
        <w:t xml:space="preserve"> Л.Я. – головний лікар КНП «Бучанський консультативно-діагностичний центр» БМР;</w:t>
      </w:r>
    </w:p>
    <w:p w:rsidR="00296529" w:rsidRDefault="00296529" w:rsidP="00296529">
      <w:pPr>
        <w:ind w:left="2977" w:hanging="1561"/>
        <w:contextualSpacing/>
        <w:jc w:val="both"/>
        <w:rPr>
          <w:lang w:val="uk-UA"/>
        </w:rPr>
      </w:pPr>
      <w:r>
        <w:rPr>
          <w:lang w:val="uk-UA"/>
        </w:rPr>
        <w:tab/>
      </w:r>
      <w:proofErr w:type="spellStart"/>
      <w:r>
        <w:rPr>
          <w:lang w:val="uk-UA"/>
        </w:rPr>
        <w:t>Братащук</w:t>
      </w:r>
      <w:proofErr w:type="spellEnd"/>
      <w:r>
        <w:rPr>
          <w:lang w:val="uk-UA"/>
        </w:rPr>
        <w:t xml:space="preserve"> І.В. – в.о. головного бухгалтера КНП «Бучанський консультативно-діагностичний центр» БМР;</w:t>
      </w:r>
    </w:p>
    <w:p w:rsidR="00296529" w:rsidRPr="007F71FC" w:rsidRDefault="00296529" w:rsidP="00296529">
      <w:pPr>
        <w:ind w:left="2977" w:hanging="1561"/>
        <w:contextualSpacing/>
        <w:jc w:val="both"/>
        <w:rPr>
          <w:lang w:val="uk-UA"/>
        </w:rPr>
      </w:pPr>
      <w:r>
        <w:rPr>
          <w:lang w:val="uk-UA"/>
        </w:rPr>
        <w:tab/>
      </w:r>
      <w:proofErr w:type="spellStart"/>
      <w:r>
        <w:rPr>
          <w:lang w:val="uk-UA"/>
        </w:rPr>
        <w:t>Джам</w:t>
      </w:r>
      <w:proofErr w:type="spellEnd"/>
      <w:r>
        <w:rPr>
          <w:lang w:val="uk-UA"/>
        </w:rPr>
        <w:t xml:space="preserve"> О.І. – головний лікар КНП «Бучанський центр первинної медико-санітарної допомоги» БМР.</w:t>
      </w:r>
    </w:p>
    <w:p w:rsidR="00296529" w:rsidRDefault="00296529" w:rsidP="00296529">
      <w:pPr>
        <w:numPr>
          <w:ilvl w:val="0"/>
          <w:numId w:val="1"/>
        </w:numPr>
        <w:ind w:left="993" w:hanging="285"/>
        <w:contextualSpacing/>
        <w:jc w:val="both"/>
        <w:rPr>
          <w:lang w:val="uk-UA"/>
        </w:rPr>
      </w:pPr>
      <w:r>
        <w:rPr>
          <w:lang w:val="uk-UA"/>
        </w:rPr>
        <w:t>Прийом-передачу необоротних активів провести в термін до 31.03.2019 року.</w:t>
      </w:r>
    </w:p>
    <w:p w:rsidR="00296529" w:rsidRDefault="00296529" w:rsidP="00296529">
      <w:pPr>
        <w:numPr>
          <w:ilvl w:val="0"/>
          <w:numId w:val="1"/>
        </w:numPr>
        <w:ind w:left="993" w:hanging="285"/>
        <w:contextualSpacing/>
        <w:jc w:val="both"/>
        <w:rPr>
          <w:lang w:val="uk-UA"/>
        </w:rPr>
      </w:pPr>
      <w:r w:rsidRPr="00A93A69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96529" w:rsidRPr="000F0E84" w:rsidRDefault="00296529" w:rsidP="00296529">
      <w:pPr>
        <w:ind w:left="993"/>
        <w:contextualSpacing/>
        <w:jc w:val="both"/>
        <w:rPr>
          <w:lang w:val="uk-UA"/>
        </w:rPr>
      </w:pPr>
    </w:p>
    <w:p w:rsidR="00296529" w:rsidRDefault="00296529" w:rsidP="00296529">
      <w:pPr>
        <w:tabs>
          <w:tab w:val="left" w:pos="5812"/>
        </w:tabs>
        <w:rPr>
          <w:b/>
          <w:bCs/>
          <w:lang w:val="uk-UA"/>
        </w:rPr>
      </w:pPr>
    </w:p>
    <w:p w:rsidR="00296529" w:rsidRPr="00A93A69" w:rsidRDefault="00296529" w:rsidP="00296529">
      <w:pPr>
        <w:tabs>
          <w:tab w:val="left" w:pos="5812"/>
        </w:tabs>
        <w:rPr>
          <w:b/>
          <w:bCs/>
          <w:lang w:val="uk-UA"/>
        </w:rPr>
      </w:pPr>
    </w:p>
    <w:p w:rsidR="00296529" w:rsidRPr="004A7317" w:rsidRDefault="00296529" w:rsidP="00296529">
      <w:pPr>
        <w:tabs>
          <w:tab w:val="left" w:pos="5812"/>
        </w:tabs>
        <w:rPr>
          <w:b/>
          <w:bCs/>
          <w:lang w:val="uk-UA"/>
        </w:rPr>
      </w:pPr>
      <w:r w:rsidRPr="004A7317">
        <w:rPr>
          <w:b/>
          <w:bCs/>
          <w:lang w:val="uk-UA"/>
        </w:rPr>
        <w:t>Міський голова</w:t>
      </w:r>
      <w:r w:rsidRPr="004A7317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4A7317">
        <w:rPr>
          <w:b/>
          <w:bCs/>
          <w:lang w:val="uk-UA"/>
        </w:rPr>
        <w:tab/>
        <w:t>А.П.</w:t>
      </w:r>
      <w:r>
        <w:rPr>
          <w:b/>
          <w:bCs/>
          <w:lang w:val="uk-UA"/>
        </w:rPr>
        <w:t xml:space="preserve"> </w:t>
      </w:r>
      <w:r w:rsidRPr="004A7317">
        <w:rPr>
          <w:b/>
          <w:bCs/>
          <w:lang w:val="uk-UA"/>
        </w:rPr>
        <w:t>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937A1"/>
    <w:multiLevelType w:val="hybridMultilevel"/>
    <w:tmpl w:val="2884CC36"/>
    <w:lvl w:ilvl="0" w:tplc="B8F2A6E4">
      <w:start w:val="1"/>
      <w:numFmt w:val="decimal"/>
      <w:lvlText w:val="%1."/>
      <w:lvlJc w:val="left"/>
      <w:pPr>
        <w:ind w:left="1788" w:hanging="10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8C2"/>
    <w:rsid w:val="00296529"/>
    <w:rsid w:val="004D4E27"/>
    <w:rsid w:val="00687D71"/>
    <w:rsid w:val="00BA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519D7A-E2EF-4DF1-94CC-2821F185A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52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96529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296529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6529"/>
    <w:rPr>
      <w:rFonts w:ascii="Times New Roman" w:eastAsia="Calibri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96529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qFormat/>
    <w:rsid w:val="00296529"/>
    <w:pPr>
      <w:jc w:val="center"/>
    </w:pPr>
    <w:rPr>
      <w:b/>
      <w:sz w:val="32"/>
      <w:szCs w:val="20"/>
      <w:lang w:val="uk-UA"/>
    </w:rPr>
  </w:style>
  <w:style w:type="paragraph" w:styleId="a4">
    <w:name w:val="Body Text"/>
    <w:basedOn w:val="a"/>
    <w:link w:val="a5"/>
    <w:rsid w:val="00296529"/>
    <w:rPr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296529"/>
    <w:rPr>
      <w:rFonts w:ascii="Times New Roman" w:eastAsia="Calibri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2019-03-07T08:33:00Z</dcterms:created>
  <dcterms:modified xsi:type="dcterms:W3CDTF">2019-03-07T08:34:00Z</dcterms:modified>
</cp:coreProperties>
</file>